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407" w:rsidRDefault="00E765FD">
      <w:pPr>
        <w:pStyle w:val="ab"/>
        <w:rPr>
          <w:b/>
        </w:rPr>
      </w:pPr>
      <w:r>
        <w:rPr>
          <w:b/>
        </w:rPr>
        <w:t>Перечень</w:t>
      </w:r>
    </w:p>
    <w:p w:rsidR="00946407" w:rsidRDefault="00E765FD" w:rsidP="00E765FD">
      <w:pPr>
        <w:pStyle w:val="a4"/>
        <w:jc w:val="both"/>
        <w:rPr>
          <w:b/>
        </w:rPr>
      </w:pPr>
      <w:r>
        <w:rPr>
          <w:b/>
        </w:rPr>
        <w:t xml:space="preserve">актов Собрания депутатов </w:t>
      </w:r>
      <w:proofErr w:type="spellStart"/>
      <w:r>
        <w:rPr>
          <w:b/>
        </w:rPr>
        <w:t>Мясниковского</w:t>
      </w:r>
      <w:proofErr w:type="spellEnd"/>
      <w:r>
        <w:rPr>
          <w:b/>
        </w:rPr>
        <w:t xml:space="preserve"> района, подлежащих признанию утратившими силу, приостановлению, изменению, дополнению или принятию в связи с принятием Решения Собрания депутатов </w:t>
      </w:r>
      <w:proofErr w:type="spellStart"/>
      <w:r>
        <w:rPr>
          <w:b/>
        </w:rPr>
        <w:t>Мясниковского</w:t>
      </w:r>
      <w:proofErr w:type="spellEnd"/>
      <w:r>
        <w:rPr>
          <w:b/>
        </w:rPr>
        <w:t xml:space="preserve"> района «О бюджете </w:t>
      </w:r>
      <w:proofErr w:type="spellStart"/>
      <w:r>
        <w:rPr>
          <w:b/>
        </w:rPr>
        <w:t>Мясниковского</w:t>
      </w:r>
      <w:proofErr w:type="spellEnd"/>
      <w:r>
        <w:rPr>
          <w:b/>
        </w:rPr>
        <w:t xml:space="preserve"> района на 202</w:t>
      </w:r>
      <w:r w:rsidR="00583EFA">
        <w:rPr>
          <w:b/>
        </w:rPr>
        <w:t>6</w:t>
      </w:r>
      <w:r>
        <w:rPr>
          <w:b/>
        </w:rPr>
        <w:t xml:space="preserve"> год и на плановый период 202</w:t>
      </w:r>
      <w:r w:rsidR="00583EFA">
        <w:rPr>
          <w:b/>
        </w:rPr>
        <w:t>7</w:t>
      </w:r>
      <w:r>
        <w:rPr>
          <w:b/>
        </w:rPr>
        <w:t xml:space="preserve"> и 202</w:t>
      </w:r>
      <w:r w:rsidR="00583EFA">
        <w:rPr>
          <w:b/>
        </w:rPr>
        <w:t>8</w:t>
      </w:r>
      <w:bookmarkStart w:id="0" w:name="_GoBack"/>
      <w:bookmarkEnd w:id="0"/>
      <w:r>
        <w:rPr>
          <w:b/>
        </w:rPr>
        <w:t xml:space="preserve"> годов»</w:t>
      </w:r>
    </w:p>
    <w:p w:rsidR="00946407" w:rsidRDefault="00946407">
      <w:pPr>
        <w:pStyle w:val="a4"/>
      </w:pP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10205"/>
      </w:tblGrid>
      <w:tr w:rsidR="00946407">
        <w:tc>
          <w:tcPr>
            <w:tcW w:w="10205" w:type="dxa"/>
            <w:shd w:val="clear" w:color="auto" w:fill="FFFFFF"/>
          </w:tcPr>
          <w:p w:rsidR="00946407" w:rsidRPr="00E765FD" w:rsidRDefault="00946407" w:rsidP="00E765FD">
            <w:pPr>
              <w:jc w:val="both"/>
              <w:rPr>
                <w:sz w:val="28"/>
              </w:rPr>
            </w:pPr>
          </w:p>
        </w:tc>
      </w:tr>
      <w:tr w:rsidR="00946407">
        <w:tc>
          <w:tcPr>
            <w:tcW w:w="10205" w:type="dxa"/>
          </w:tcPr>
          <w:p w:rsidR="00946407" w:rsidRDefault="00E765F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Подлежат принятию:</w:t>
            </w:r>
          </w:p>
          <w:p w:rsidR="00946407" w:rsidRDefault="00946407">
            <w:pPr>
              <w:jc w:val="center"/>
              <w:rPr>
                <w:i/>
                <w:sz w:val="28"/>
              </w:rPr>
            </w:pPr>
          </w:p>
        </w:tc>
      </w:tr>
      <w:tr w:rsidR="00946407">
        <w:trPr>
          <w:trHeight w:val="2050"/>
        </w:trPr>
        <w:tc>
          <w:tcPr>
            <w:tcW w:w="10205" w:type="dxa"/>
          </w:tcPr>
          <w:p w:rsidR="00946407" w:rsidRDefault="00E765FD">
            <w:pPr>
              <w:pStyle w:val="a7"/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jc w:val="both"/>
              <w:rPr>
                <w:sz w:val="28"/>
              </w:rPr>
            </w:pPr>
            <w:r w:rsidRPr="00E765FD">
              <w:rPr>
                <w:sz w:val="28"/>
                <w:szCs w:val="28"/>
              </w:rPr>
              <w:t xml:space="preserve"> Решени</w:t>
            </w:r>
            <w:r>
              <w:rPr>
                <w:sz w:val="28"/>
                <w:szCs w:val="28"/>
              </w:rPr>
              <w:t>е</w:t>
            </w:r>
            <w:r w:rsidRPr="00E765FD">
              <w:rPr>
                <w:sz w:val="28"/>
                <w:szCs w:val="28"/>
              </w:rPr>
              <w:t xml:space="preserve"> Собрания депутатов </w:t>
            </w:r>
            <w:proofErr w:type="spellStart"/>
            <w:r w:rsidRPr="00E765FD">
              <w:rPr>
                <w:sz w:val="28"/>
                <w:szCs w:val="28"/>
              </w:rPr>
              <w:t>Мясниковского</w:t>
            </w:r>
            <w:proofErr w:type="spellEnd"/>
            <w:r w:rsidRPr="00E765FD">
              <w:rPr>
                <w:sz w:val="28"/>
                <w:szCs w:val="28"/>
              </w:rPr>
              <w:t xml:space="preserve"> района</w:t>
            </w:r>
            <w:r>
              <w:rPr>
                <w:b/>
              </w:rPr>
              <w:t xml:space="preserve"> </w:t>
            </w:r>
            <w:r>
              <w:rPr>
                <w:sz w:val="28"/>
              </w:rPr>
              <w:t xml:space="preserve">«О Прогнозном плане (программе) приватизации муниципального имущества </w:t>
            </w:r>
            <w:proofErr w:type="spellStart"/>
            <w:r>
              <w:rPr>
                <w:sz w:val="28"/>
              </w:rPr>
              <w:t>Мясниковского</w:t>
            </w:r>
            <w:proofErr w:type="spellEnd"/>
            <w:r>
              <w:rPr>
                <w:sz w:val="28"/>
              </w:rPr>
              <w:t xml:space="preserve"> района на плановый период 202</w:t>
            </w:r>
            <w:r w:rsidR="00583EFA">
              <w:rPr>
                <w:sz w:val="28"/>
              </w:rPr>
              <w:t>6</w:t>
            </w:r>
            <w:r>
              <w:rPr>
                <w:sz w:val="28"/>
              </w:rPr>
              <w:t xml:space="preserve"> – 202</w:t>
            </w:r>
            <w:r w:rsidR="00583EFA">
              <w:rPr>
                <w:sz w:val="28"/>
              </w:rPr>
              <w:t>8</w:t>
            </w:r>
            <w:r>
              <w:rPr>
                <w:sz w:val="28"/>
              </w:rPr>
              <w:t xml:space="preserve"> годов».</w:t>
            </w:r>
          </w:p>
          <w:p w:rsidR="00946407" w:rsidRDefault="00946407" w:rsidP="00E765FD">
            <w:pPr>
              <w:pStyle w:val="a7"/>
              <w:tabs>
                <w:tab w:val="left" w:pos="284"/>
              </w:tabs>
              <w:ind w:left="284"/>
              <w:jc w:val="both"/>
              <w:rPr>
                <w:sz w:val="28"/>
              </w:rPr>
            </w:pPr>
          </w:p>
        </w:tc>
      </w:tr>
    </w:tbl>
    <w:p w:rsidR="00946407" w:rsidRDefault="00946407">
      <w:pPr>
        <w:pStyle w:val="ac"/>
      </w:pPr>
    </w:p>
    <w:tbl>
      <w:tblPr>
        <w:tblStyle w:val="ad"/>
        <w:tblW w:w="10205" w:type="dxa"/>
        <w:tblLayout w:type="fixed"/>
        <w:tblLook w:val="04A0" w:firstRow="1" w:lastRow="0" w:firstColumn="1" w:lastColumn="0" w:noHBand="0" w:noVBand="1"/>
      </w:tblPr>
      <w:tblGrid>
        <w:gridCol w:w="3437"/>
        <w:gridCol w:w="6768"/>
      </w:tblGrid>
      <w:tr w:rsidR="00946407">
        <w:trPr>
          <w:trHeight w:val="975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</w:tcPr>
          <w:p w:rsidR="00946407" w:rsidRDefault="00E765FD">
            <w:pPr>
              <w:pStyle w:val="ac"/>
              <w:ind w:firstLine="0"/>
              <w:jc w:val="center"/>
            </w:pPr>
            <w:r>
              <w:t xml:space="preserve">Начальник Финансового отдела Администрации </w:t>
            </w:r>
            <w:proofErr w:type="spellStart"/>
            <w:r>
              <w:t>Мясниковского</w:t>
            </w:r>
            <w:proofErr w:type="spellEnd"/>
            <w:r>
              <w:t xml:space="preserve"> района</w:t>
            </w:r>
          </w:p>
        </w:tc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946407" w:rsidRDefault="00946407">
            <w:pPr>
              <w:pStyle w:val="ac"/>
              <w:ind w:firstLine="0"/>
            </w:pPr>
          </w:p>
          <w:p w:rsidR="00946407" w:rsidRDefault="00946407">
            <w:pPr>
              <w:pStyle w:val="ac"/>
              <w:ind w:firstLine="0"/>
              <w:jc w:val="right"/>
            </w:pPr>
          </w:p>
          <w:p w:rsidR="00946407" w:rsidRDefault="00E765FD">
            <w:pPr>
              <w:pStyle w:val="ac"/>
              <w:ind w:firstLine="0"/>
              <w:jc w:val="right"/>
            </w:pPr>
            <w:proofErr w:type="spellStart"/>
            <w:r>
              <w:t>У.А.Хавранян</w:t>
            </w:r>
            <w:proofErr w:type="spellEnd"/>
          </w:p>
        </w:tc>
      </w:tr>
    </w:tbl>
    <w:p w:rsidR="00946407" w:rsidRDefault="00946407"/>
    <w:sectPr w:rsidR="00946407" w:rsidSect="00946407">
      <w:pgSz w:w="11906" w:h="16838"/>
      <w:pgMar w:top="425" w:right="567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XO Thames">
    <w:altName w:val="Cambria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310D0"/>
    <w:multiLevelType w:val="multilevel"/>
    <w:tmpl w:val="4E8CC5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FBE42F9"/>
    <w:multiLevelType w:val="multilevel"/>
    <w:tmpl w:val="C44ACF5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3D290AE2"/>
    <w:multiLevelType w:val="multilevel"/>
    <w:tmpl w:val="461607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407"/>
    <w:rsid w:val="00583EFA"/>
    <w:rsid w:val="00946407"/>
    <w:rsid w:val="00E7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F440"/>
  <w15:docId w15:val="{828EBB5C-F4D3-4A18-9755-5AB9B01A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ahoma" w:hAnsiTheme="minorHAnsi" w:cs="Droid Sans Devanagari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640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next w:val="a"/>
    <w:uiPriority w:val="9"/>
    <w:qFormat/>
    <w:rsid w:val="00946407"/>
    <w:pPr>
      <w:spacing w:before="120" w:after="120" w:line="276" w:lineRule="auto"/>
      <w:jc w:val="both"/>
      <w:outlineLvl w:val="0"/>
    </w:pPr>
    <w:rPr>
      <w:rFonts w:ascii="XO Thames" w:hAnsi="XO Thames"/>
      <w:b/>
      <w:sz w:val="32"/>
    </w:rPr>
  </w:style>
  <w:style w:type="paragraph" w:customStyle="1" w:styleId="21">
    <w:name w:val="Заголовок 21"/>
    <w:next w:val="a"/>
    <w:uiPriority w:val="9"/>
    <w:qFormat/>
    <w:rsid w:val="00946407"/>
    <w:pPr>
      <w:spacing w:before="120" w:after="120" w:line="276" w:lineRule="auto"/>
      <w:jc w:val="both"/>
      <w:outlineLvl w:val="1"/>
    </w:pPr>
    <w:rPr>
      <w:rFonts w:ascii="XO Thames" w:hAnsi="XO Thames"/>
      <w:b/>
      <w:sz w:val="28"/>
    </w:rPr>
  </w:style>
  <w:style w:type="paragraph" w:customStyle="1" w:styleId="31">
    <w:name w:val="Заголовок 31"/>
    <w:next w:val="a"/>
    <w:uiPriority w:val="9"/>
    <w:qFormat/>
    <w:rsid w:val="00946407"/>
    <w:pPr>
      <w:spacing w:before="120" w:after="120" w:line="276" w:lineRule="auto"/>
      <w:jc w:val="both"/>
      <w:outlineLvl w:val="2"/>
    </w:pPr>
    <w:rPr>
      <w:rFonts w:ascii="XO Thames" w:hAnsi="XO Thames"/>
      <w:b/>
      <w:sz w:val="26"/>
    </w:rPr>
  </w:style>
  <w:style w:type="paragraph" w:customStyle="1" w:styleId="41">
    <w:name w:val="Заголовок 41"/>
    <w:next w:val="a"/>
    <w:uiPriority w:val="9"/>
    <w:qFormat/>
    <w:rsid w:val="00946407"/>
    <w:pPr>
      <w:spacing w:before="120" w:after="120" w:line="276" w:lineRule="auto"/>
      <w:jc w:val="both"/>
      <w:outlineLvl w:val="3"/>
    </w:pPr>
    <w:rPr>
      <w:rFonts w:ascii="XO Thames" w:hAnsi="XO Thames"/>
      <w:b/>
      <w:sz w:val="24"/>
    </w:rPr>
  </w:style>
  <w:style w:type="paragraph" w:customStyle="1" w:styleId="51">
    <w:name w:val="Заголовок 51"/>
    <w:next w:val="a"/>
    <w:uiPriority w:val="9"/>
    <w:qFormat/>
    <w:rsid w:val="00946407"/>
    <w:pPr>
      <w:spacing w:before="120" w:after="120" w:line="276" w:lineRule="auto"/>
      <w:jc w:val="both"/>
      <w:outlineLvl w:val="4"/>
    </w:pPr>
    <w:rPr>
      <w:rFonts w:ascii="XO Thames" w:hAnsi="XO Thames"/>
      <w:b/>
    </w:rPr>
  </w:style>
  <w:style w:type="character" w:customStyle="1" w:styleId="Contents2">
    <w:name w:val="Contents 2"/>
    <w:qFormat/>
    <w:rsid w:val="00946407"/>
    <w:rPr>
      <w:rFonts w:ascii="XO Thames" w:hAnsi="XO Thames"/>
      <w:sz w:val="28"/>
    </w:rPr>
  </w:style>
  <w:style w:type="character" w:customStyle="1" w:styleId="Contents4">
    <w:name w:val="Contents 4"/>
    <w:qFormat/>
    <w:rsid w:val="00946407"/>
    <w:rPr>
      <w:rFonts w:ascii="XO Thames" w:hAnsi="XO Thames"/>
      <w:sz w:val="28"/>
    </w:rPr>
  </w:style>
  <w:style w:type="character" w:customStyle="1" w:styleId="Contents6">
    <w:name w:val="Contents 6"/>
    <w:qFormat/>
    <w:rsid w:val="00946407"/>
    <w:rPr>
      <w:rFonts w:ascii="XO Thames" w:hAnsi="XO Thames"/>
      <w:sz w:val="28"/>
    </w:rPr>
  </w:style>
  <w:style w:type="character" w:customStyle="1" w:styleId="Contents7">
    <w:name w:val="Contents 7"/>
    <w:qFormat/>
    <w:rsid w:val="00946407"/>
    <w:rPr>
      <w:rFonts w:ascii="XO Thames" w:hAnsi="XO Thames"/>
      <w:sz w:val="28"/>
    </w:rPr>
  </w:style>
  <w:style w:type="character" w:customStyle="1" w:styleId="1">
    <w:name w:val="Абзац списка1"/>
    <w:qFormat/>
    <w:rsid w:val="00946407"/>
  </w:style>
  <w:style w:type="character" w:customStyle="1" w:styleId="32">
    <w:name w:val="Заголовок 32"/>
    <w:qFormat/>
    <w:rsid w:val="00946407"/>
    <w:rPr>
      <w:rFonts w:ascii="XO Thames" w:hAnsi="XO Thames"/>
      <w:b/>
      <w:sz w:val="26"/>
    </w:rPr>
  </w:style>
  <w:style w:type="character" w:styleId="a3">
    <w:name w:val="page number"/>
    <w:basedOn w:val="a0"/>
    <w:qFormat/>
    <w:rsid w:val="00946407"/>
  </w:style>
  <w:style w:type="character" w:customStyle="1" w:styleId="210">
    <w:name w:val="Основной текст 21"/>
    <w:qFormat/>
    <w:rsid w:val="00946407"/>
  </w:style>
  <w:style w:type="character" w:customStyle="1" w:styleId="Contents3">
    <w:name w:val="Contents 3"/>
    <w:qFormat/>
    <w:rsid w:val="00946407"/>
    <w:rPr>
      <w:rFonts w:ascii="XO Thames" w:hAnsi="XO Thames"/>
      <w:sz w:val="28"/>
    </w:rPr>
  </w:style>
  <w:style w:type="character" w:customStyle="1" w:styleId="52">
    <w:name w:val="Заголовок 52"/>
    <w:qFormat/>
    <w:rsid w:val="00946407"/>
    <w:rPr>
      <w:rFonts w:ascii="XO Thames" w:hAnsi="XO Thames"/>
      <w:b/>
      <w:sz w:val="22"/>
    </w:rPr>
  </w:style>
  <w:style w:type="character" w:customStyle="1" w:styleId="12">
    <w:name w:val="Заголовок 12"/>
    <w:qFormat/>
    <w:rsid w:val="00946407"/>
    <w:rPr>
      <w:rFonts w:ascii="XO Thames" w:hAnsi="XO Thames"/>
      <w:b/>
      <w:sz w:val="32"/>
    </w:rPr>
  </w:style>
  <w:style w:type="character" w:customStyle="1" w:styleId="-">
    <w:name w:val="Интернет-ссылка"/>
    <w:rsid w:val="00946407"/>
    <w:rPr>
      <w:color w:val="0000FF"/>
      <w:u w:val="single"/>
    </w:rPr>
  </w:style>
  <w:style w:type="character" w:customStyle="1" w:styleId="Footnote">
    <w:name w:val="Footnote"/>
    <w:qFormat/>
    <w:rsid w:val="00946407"/>
    <w:rPr>
      <w:rFonts w:ascii="XO Thames" w:hAnsi="XO Thames"/>
      <w:sz w:val="22"/>
    </w:rPr>
  </w:style>
  <w:style w:type="character" w:customStyle="1" w:styleId="Contents1">
    <w:name w:val="Contents 1"/>
    <w:qFormat/>
    <w:rsid w:val="00946407"/>
    <w:rPr>
      <w:rFonts w:ascii="XO Thames" w:hAnsi="XO Thames"/>
      <w:b/>
      <w:sz w:val="28"/>
    </w:rPr>
  </w:style>
  <w:style w:type="character" w:customStyle="1" w:styleId="HeaderandFooter">
    <w:name w:val="Header and Footer"/>
    <w:qFormat/>
    <w:rsid w:val="00946407"/>
    <w:rPr>
      <w:rFonts w:ascii="XO Thames" w:hAnsi="XO Thames"/>
      <w:sz w:val="20"/>
    </w:rPr>
  </w:style>
  <w:style w:type="character" w:customStyle="1" w:styleId="Contents9">
    <w:name w:val="Contents 9"/>
    <w:qFormat/>
    <w:rsid w:val="00946407"/>
    <w:rPr>
      <w:rFonts w:ascii="XO Thames" w:hAnsi="XO Thames"/>
      <w:sz w:val="28"/>
    </w:rPr>
  </w:style>
  <w:style w:type="character" w:customStyle="1" w:styleId="Contents8">
    <w:name w:val="Contents 8"/>
    <w:qFormat/>
    <w:rsid w:val="00946407"/>
    <w:rPr>
      <w:rFonts w:ascii="XO Thames" w:hAnsi="XO Thames"/>
      <w:sz w:val="28"/>
    </w:rPr>
  </w:style>
  <w:style w:type="character" w:customStyle="1" w:styleId="Contents5">
    <w:name w:val="Contents 5"/>
    <w:qFormat/>
    <w:rsid w:val="00946407"/>
    <w:rPr>
      <w:rFonts w:ascii="XO Thames" w:hAnsi="XO Thames"/>
      <w:sz w:val="28"/>
    </w:rPr>
  </w:style>
  <w:style w:type="character" w:customStyle="1" w:styleId="10">
    <w:name w:val="Текст выноски1"/>
    <w:qFormat/>
    <w:rsid w:val="00946407"/>
    <w:rPr>
      <w:rFonts w:ascii="Tahoma" w:hAnsi="Tahoma"/>
      <w:sz w:val="16"/>
    </w:rPr>
  </w:style>
  <w:style w:type="character" w:customStyle="1" w:styleId="13">
    <w:name w:val="Подзаголовок1"/>
    <w:qFormat/>
    <w:rsid w:val="00946407"/>
    <w:rPr>
      <w:rFonts w:ascii="XO Thames" w:hAnsi="XO Thames"/>
      <w:i/>
      <w:sz w:val="24"/>
    </w:rPr>
  </w:style>
  <w:style w:type="character" w:customStyle="1" w:styleId="14">
    <w:name w:val="Название1"/>
    <w:qFormat/>
    <w:rsid w:val="00946407"/>
    <w:rPr>
      <w:sz w:val="28"/>
    </w:rPr>
  </w:style>
  <w:style w:type="character" w:customStyle="1" w:styleId="42">
    <w:name w:val="Заголовок 42"/>
    <w:qFormat/>
    <w:rsid w:val="00946407"/>
    <w:rPr>
      <w:rFonts w:ascii="XO Thames" w:hAnsi="XO Thames"/>
      <w:b/>
      <w:sz w:val="24"/>
    </w:rPr>
  </w:style>
  <w:style w:type="character" w:customStyle="1" w:styleId="Textbody">
    <w:name w:val="Text body"/>
    <w:qFormat/>
    <w:rsid w:val="00946407"/>
    <w:rPr>
      <w:sz w:val="28"/>
    </w:rPr>
  </w:style>
  <w:style w:type="character" w:customStyle="1" w:styleId="Textbodyindent">
    <w:name w:val="Text body indent"/>
    <w:qFormat/>
    <w:rsid w:val="00946407"/>
    <w:rPr>
      <w:sz w:val="28"/>
    </w:rPr>
  </w:style>
  <w:style w:type="character" w:customStyle="1" w:styleId="22">
    <w:name w:val="Заголовок 22"/>
    <w:qFormat/>
    <w:rsid w:val="00946407"/>
    <w:rPr>
      <w:rFonts w:ascii="XO Thames" w:hAnsi="XO Thames"/>
      <w:b/>
      <w:sz w:val="28"/>
    </w:rPr>
  </w:style>
  <w:style w:type="paragraph" w:customStyle="1" w:styleId="15">
    <w:name w:val="Заголовок1"/>
    <w:basedOn w:val="a"/>
    <w:next w:val="a4"/>
    <w:qFormat/>
    <w:rsid w:val="00946407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46407"/>
    <w:pPr>
      <w:jc w:val="center"/>
    </w:pPr>
    <w:rPr>
      <w:sz w:val="28"/>
    </w:rPr>
  </w:style>
  <w:style w:type="paragraph" w:styleId="a5">
    <w:name w:val="List"/>
    <w:basedOn w:val="a4"/>
    <w:rsid w:val="00946407"/>
  </w:style>
  <w:style w:type="paragraph" w:customStyle="1" w:styleId="16">
    <w:name w:val="Название объекта1"/>
    <w:basedOn w:val="a"/>
    <w:qFormat/>
    <w:rsid w:val="00946407"/>
    <w:pPr>
      <w:suppressLineNumbers/>
      <w:spacing w:before="120" w:after="120"/>
    </w:pPr>
    <w:rPr>
      <w:i/>
      <w:iCs/>
      <w:szCs w:val="24"/>
    </w:rPr>
  </w:style>
  <w:style w:type="paragraph" w:styleId="a6">
    <w:name w:val="index heading"/>
    <w:basedOn w:val="a"/>
    <w:qFormat/>
    <w:rsid w:val="00946407"/>
    <w:pPr>
      <w:suppressLineNumbers/>
    </w:pPr>
  </w:style>
  <w:style w:type="paragraph" w:customStyle="1" w:styleId="211">
    <w:name w:val="Оглавление 21"/>
    <w:next w:val="a"/>
    <w:uiPriority w:val="39"/>
    <w:rsid w:val="00946407"/>
    <w:pPr>
      <w:spacing w:after="200" w:line="276" w:lineRule="auto"/>
      <w:ind w:left="200"/>
    </w:pPr>
    <w:rPr>
      <w:rFonts w:ascii="XO Thames" w:hAnsi="XO Thames"/>
      <w:sz w:val="28"/>
    </w:rPr>
  </w:style>
  <w:style w:type="paragraph" w:customStyle="1" w:styleId="410">
    <w:name w:val="Оглавление 41"/>
    <w:next w:val="a"/>
    <w:uiPriority w:val="39"/>
    <w:rsid w:val="00946407"/>
    <w:pPr>
      <w:spacing w:after="200" w:line="276" w:lineRule="auto"/>
      <w:ind w:left="600"/>
    </w:pPr>
    <w:rPr>
      <w:rFonts w:ascii="XO Thames" w:hAnsi="XO Thames"/>
      <w:sz w:val="28"/>
    </w:rPr>
  </w:style>
  <w:style w:type="paragraph" w:customStyle="1" w:styleId="61">
    <w:name w:val="Оглавление 61"/>
    <w:next w:val="a"/>
    <w:uiPriority w:val="39"/>
    <w:rsid w:val="00946407"/>
    <w:pPr>
      <w:spacing w:after="200" w:line="276" w:lineRule="auto"/>
      <w:ind w:left="1000"/>
    </w:pPr>
    <w:rPr>
      <w:rFonts w:ascii="XO Thames" w:hAnsi="XO Thames"/>
      <w:sz w:val="28"/>
    </w:rPr>
  </w:style>
  <w:style w:type="paragraph" w:customStyle="1" w:styleId="71">
    <w:name w:val="Оглавление 71"/>
    <w:next w:val="a"/>
    <w:uiPriority w:val="39"/>
    <w:rsid w:val="00946407"/>
    <w:pPr>
      <w:spacing w:after="200" w:line="276" w:lineRule="auto"/>
      <w:ind w:left="1200"/>
    </w:pPr>
    <w:rPr>
      <w:rFonts w:ascii="XO Thames" w:hAnsi="XO Thames"/>
      <w:sz w:val="28"/>
    </w:rPr>
  </w:style>
  <w:style w:type="paragraph" w:styleId="a7">
    <w:name w:val="List Paragraph"/>
    <w:basedOn w:val="a"/>
    <w:qFormat/>
    <w:rsid w:val="00946407"/>
    <w:pPr>
      <w:ind w:left="720"/>
      <w:contextualSpacing/>
    </w:pPr>
  </w:style>
  <w:style w:type="paragraph" w:customStyle="1" w:styleId="17">
    <w:name w:val="Номер страницы1"/>
    <w:basedOn w:val="18"/>
    <w:qFormat/>
    <w:rsid w:val="00946407"/>
  </w:style>
  <w:style w:type="paragraph" w:styleId="2">
    <w:name w:val="Body Text 2"/>
    <w:basedOn w:val="a"/>
    <w:qFormat/>
    <w:rsid w:val="00946407"/>
    <w:pPr>
      <w:spacing w:after="120" w:line="480" w:lineRule="auto"/>
    </w:pPr>
  </w:style>
  <w:style w:type="paragraph" w:customStyle="1" w:styleId="310">
    <w:name w:val="Оглавление 31"/>
    <w:next w:val="a"/>
    <w:uiPriority w:val="39"/>
    <w:rsid w:val="00946407"/>
    <w:pPr>
      <w:spacing w:after="200" w:line="276" w:lineRule="auto"/>
      <w:ind w:left="400"/>
    </w:pPr>
    <w:rPr>
      <w:rFonts w:ascii="XO Thames" w:hAnsi="XO Thames"/>
      <w:sz w:val="28"/>
    </w:rPr>
  </w:style>
  <w:style w:type="paragraph" w:customStyle="1" w:styleId="18">
    <w:name w:val="Основной шрифт абзаца1"/>
    <w:qFormat/>
    <w:rsid w:val="00946407"/>
    <w:pPr>
      <w:spacing w:after="200" w:line="276" w:lineRule="auto"/>
    </w:pPr>
  </w:style>
  <w:style w:type="paragraph" w:customStyle="1" w:styleId="19">
    <w:name w:val="Гиперссылка1"/>
    <w:qFormat/>
    <w:rsid w:val="00946407"/>
    <w:pPr>
      <w:spacing w:after="200" w:line="276" w:lineRule="auto"/>
    </w:pPr>
    <w:rPr>
      <w:rFonts w:ascii="Calibri" w:hAnsi="Calibri"/>
      <w:color w:val="0000FF"/>
      <w:u w:val="single"/>
    </w:rPr>
  </w:style>
  <w:style w:type="paragraph" w:customStyle="1" w:styleId="Footnote0">
    <w:name w:val="Footnote"/>
    <w:qFormat/>
    <w:rsid w:val="00946407"/>
    <w:pPr>
      <w:spacing w:after="200" w:line="276" w:lineRule="auto"/>
      <w:ind w:firstLine="851"/>
      <w:jc w:val="both"/>
    </w:pPr>
    <w:rPr>
      <w:rFonts w:ascii="XO Thames" w:hAnsi="XO Thames"/>
    </w:rPr>
  </w:style>
  <w:style w:type="paragraph" w:customStyle="1" w:styleId="110">
    <w:name w:val="Оглавление 11"/>
    <w:next w:val="a"/>
    <w:uiPriority w:val="39"/>
    <w:rsid w:val="00946407"/>
    <w:pPr>
      <w:spacing w:after="200" w:line="276" w:lineRule="auto"/>
    </w:pPr>
    <w:rPr>
      <w:rFonts w:ascii="XO Thames" w:hAnsi="XO Thames"/>
      <w:b/>
      <w:sz w:val="28"/>
    </w:rPr>
  </w:style>
  <w:style w:type="paragraph" w:customStyle="1" w:styleId="a8">
    <w:name w:val="Верхний и нижний колонтитулы"/>
    <w:qFormat/>
    <w:rsid w:val="00946407"/>
    <w:pPr>
      <w:spacing w:after="200"/>
      <w:jc w:val="both"/>
    </w:pPr>
    <w:rPr>
      <w:rFonts w:ascii="XO Thames" w:hAnsi="XO Thames"/>
      <w:sz w:val="20"/>
    </w:rPr>
  </w:style>
  <w:style w:type="paragraph" w:customStyle="1" w:styleId="91">
    <w:name w:val="Оглавление 91"/>
    <w:next w:val="a"/>
    <w:uiPriority w:val="39"/>
    <w:rsid w:val="00946407"/>
    <w:pPr>
      <w:spacing w:after="200" w:line="276" w:lineRule="auto"/>
      <w:ind w:left="1600"/>
    </w:pPr>
    <w:rPr>
      <w:rFonts w:ascii="XO Thames" w:hAnsi="XO Thames"/>
      <w:sz w:val="28"/>
    </w:rPr>
  </w:style>
  <w:style w:type="paragraph" w:customStyle="1" w:styleId="81">
    <w:name w:val="Оглавление 81"/>
    <w:next w:val="a"/>
    <w:uiPriority w:val="39"/>
    <w:rsid w:val="00946407"/>
    <w:pPr>
      <w:spacing w:after="200" w:line="276" w:lineRule="auto"/>
      <w:ind w:left="1400"/>
    </w:pPr>
    <w:rPr>
      <w:rFonts w:ascii="XO Thames" w:hAnsi="XO Thames"/>
      <w:sz w:val="28"/>
    </w:rPr>
  </w:style>
  <w:style w:type="paragraph" w:customStyle="1" w:styleId="510">
    <w:name w:val="Оглавление 51"/>
    <w:next w:val="a"/>
    <w:uiPriority w:val="39"/>
    <w:rsid w:val="00946407"/>
    <w:pPr>
      <w:spacing w:after="200" w:line="276" w:lineRule="auto"/>
      <w:ind w:left="800"/>
    </w:pPr>
    <w:rPr>
      <w:rFonts w:ascii="XO Thames" w:hAnsi="XO Thames"/>
      <w:sz w:val="28"/>
    </w:rPr>
  </w:style>
  <w:style w:type="paragraph" w:styleId="a9">
    <w:name w:val="Balloon Text"/>
    <w:basedOn w:val="a"/>
    <w:qFormat/>
    <w:rsid w:val="00946407"/>
    <w:rPr>
      <w:rFonts w:ascii="Tahoma" w:hAnsi="Tahoma"/>
      <w:sz w:val="16"/>
    </w:rPr>
  </w:style>
  <w:style w:type="paragraph" w:styleId="aa">
    <w:name w:val="Subtitle"/>
    <w:next w:val="a"/>
    <w:uiPriority w:val="11"/>
    <w:qFormat/>
    <w:rsid w:val="00946407"/>
    <w:pPr>
      <w:spacing w:after="200" w:line="276" w:lineRule="auto"/>
      <w:jc w:val="both"/>
    </w:pPr>
    <w:rPr>
      <w:rFonts w:ascii="XO Thames" w:hAnsi="XO Thames"/>
      <w:i/>
      <w:sz w:val="24"/>
    </w:rPr>
  </w:style>
  <w:style w:type="paragraph" w:styleId="ab">
    <w:name w:val="Title"/>
    <w:basedOn w:val="a"/>
    <w:uiPriority w:val="10"/>
    <w:qFormat/>
    <w:rsid w:val="00946407"/>
    <w:pPr>
      <w:jc w:val="center"/>
    </w:pPr>
    <w:rPr>
      <w:sz w:val="28"/>
    </w:rPr>
  </w:style>
  <w:style w:type="paragraph" w:styleId="ac">
    <w:name w:val="Body Text Indent"/>
    <w:basedOn w:val="a"/>
    <w:rsid w:val="00946407"/>
    <w:pPr>
      <w:ind w:firstLine="720"/>
      <w:jc w:val="both"/>
    </w:pPr>
    <w:rPr>
      <w:sz w:val="28"/>
    </w:rPr>
  </w:style>
  <w:style w:type="table" w:styleId="ad">
    <w:name w:val="Table Grid"/>
    <w:basedOn w:val="a1"/>
    <w:rsid w:val="00946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</cp:revision>
  <cp:lastPrinted>2024-12-04T08:18:00Z</cp:lastPrinted>
  <dcterms:created xsi:type="dcterms:W3CDTF">2024-12-04T08:17:00Z</dcterms:created>
  <dcterms:modified xsi:type="dcterms:W3CDTF">2025-11-07T08:32:00Z</dcterms:modified>
  <dc:language>ru-RU</dc:language>
</cp:coreProperties>
</file>